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3379" w14:textId="77777777" w:rsidR="00495C50" w:rsidRDefault="0049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050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4545"/>
        <w:gridCol w:w="6210"/>
      </w:tblGrid>
      <w:tr w:rsidR="00495C50" w14:paraId="1217F630" w14:textId="77777777" w:rsidTr="00495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shd w:val="clear" w:color="auto" w:fill="5B9BD5"/>
          </w:tcPr>
          <w:p w14:paraId="6AFD7708" w14:textId="77777777" w:rsidR="00495C50" w:rsidRDefault="003F4B8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4545" w:type="dxa"/>
            <w:shd w:val="clear" w:color="auto" w:fill="5B9BD5"/>
          </w:tcPr>
          <w:p w14:paraId="18CC6917" w14:textId="77777777" w:rsidR="00495C50" w:rsidRDefault="003F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(dental association, dept. of health, etc)</w:t>
            </w:r>
          </w:p>
        </w:tc>
        <w:tc>
          <w:tcPr>
            <w:tcW w:w="6210" w:type="dxa"/>
            <w:shd w:val="clear" w:color="auto" w:fill="5B9BD5"/>
          </w:tcPr>
          <w:p w14:paraId="74E86281" w14:textId="77777777" w:rsidR="00495C50" w:rsidRDefault="003F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Resource/For more information</w:t>
            </w:r>
          </w:p>
        </w:tc>
      </w:tr>
      <w:tr w:rsidR="00495C50" w14:paraId="05F6DF0A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C4C44B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Alabama</w:t>
            </w:r>
          </w:p>
        </w:tc>
        <w:tc>
          <w:tcPr>
            <w:tcW w:w="4545" w:type="dxa"/>
          </w:tcPr>
          <w:p w14:paraId="54F4D993" w14:textId="77777777" w:rsidR="00495C50" w:rsidRDefault="00FF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F6F08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Mandate to delay all elective procedures until April 5, 2020.</w:t>
            </w:r>
          </w:p>
        </w:tc>
        <w:tc>
          <w:tcPr>
            <w:tcW w:w="6210" w:type="dxa"/>
          </w:tcPr>
          <w:p w14:paraId="504BC5FA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0" w:history="1">
              <w:r w:rsidR="00FF6F08" w:rsidRPr="00FF6F08">
                <w:rPr>
                  <w:rStyle w:val="Hyperlink"/>
                  <w:sz w:val="22"/>
                </w:rPr>
                <w:t>https://www.aldaonline.org/docs/librariesprovider8/eblasts/alabama-state-health-officer-statewide-social-distancing-order-_3-19-20_.pdf?sfvrsn=2</w:t>
              </w:r>
            </w:hyperlink>
            <w:r w:rsidR="00FF6F08" w:rsidRPr="00FF6F08">
              <w:rPr>
                <w:sz w:val="22"/>
              </w:rPr>
              <w:t xml:space="preserve"> </w:t>
            </w:r>
          </w:p>
        </w:tc>
      </w:tr>
      <w:tr w:rsidR="00495C50" w14:paraId="4D55D67F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AD7469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Alaska</w:t>
            </w:r>
          </w:p>
        </w:tc>
        <w:tc>
          <w:tcPr>
            <w:tcW w:w="4545" w:type="dxa"/>
          </w:tcPr>
          <w:p w14:paraId="5FBC0564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mandate to postpone elective oral health care procedures for 1 month starting March 19, 2020. </w:t>
            </w:r>
          </w:p>
        </w:tc>
        <w:tc>
          <w:tcPr>
            <w:tcW w:w="6210" w:type="dxa"/>
          </w:tcPr>
          <w:p w14:paraId="4B27B4F4" w14:textId="77777777" w:rsidR="00495C50" w:rsidRPr="00B23314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11" w:tgtFrame="_blank" w:history="1">
              <w:r w:rsidR="00B23314" w:rsidRPr="00B23314">
                <w:rPr>
                  <w:rStyle w:val="Hyperlink"/>
                  <w:rFonts w:eastAsia="Calibri"/>
                  <w:sz w:val="22"/>
                  <w:szCs w:val="22"/>
                </w:rPr>
                <w:t>https://www.akdental.org/docs/librariesprovider9/default-document-library/soa-march-19-covid-19-health-mandate-006_-elective-oral-health-procedures.pdf?sfvrsn=0</w:t>
              </w:r>
            </w:hyperlink>
          </w:p>
        </w:tc>
      </w:tr>
      <w:tr w:rsidR="00495C50" w14:paraId="238F62AD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112A88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Arizona</w:t>
            </w:r>
          </w:p>
        </w:tc>
        <w:tc>
          <w:tcPr>
            <w:tcW w:w="4545" w:type="dxa"/>
          </w:tcPr>
          <w:p w14:paraId="73D7BCBF" w14:textId="77777777" w:rsidR="00495C50" w:rsidRDefault="00761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discontinue all non-essential, elective dental procedures, starting March 21, 2020.</w:t>
            </w:r>
          </w:p>
        </w:tc>
        <w:tc>
          <w:tcPr>
            <w:tcW w:w="6210" w:type="dxa"/>
          </w:tcPr>
          <w:p w14:paraId="3670E1B3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76132C" w:rsidRPr="0076132C">
                <w:rPr>
                  <w:rStyle w:val="Hyperlink"/>
                  <w:sz w:val="22"/>
                </w:rPr>
                <w:t>https://traffic.libsyn.com/azda/Arizonas_Governor_Issues_Executive_Order.pdf</w:t>
              </w:r>
            </w:hyperlink>
            <w:r w:rsidR="0076132C" w:rsidRPr="0076132C">
              <w:rPr>
                <w:sz w:val="22"/>
              </w:rPr>
              <w:t xml:space="preserve">   </w:t>
            </w:r>
          </w:p>
        </w:tc>
      </w:tr>
      <w:tr w:rsidR="00495C50" w14:paraId="5A714B84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EC947BC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Arkansas</w:t>
            </w:r>
          </w:p>
        </w:tc>
        <w:tc>
          <w:tcPr>
            <w:tcW w:w="4545" w:type="dxa"/>
          </w:tcPr>
          <w:p w14:paraId="1AD1DCAD" w14:textId="77777777" w:rsidR="00495C50" w:rsidRDefault="00B23314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non-emergent dental care until April 17, 2020.</w:t>
            </w:r>
            <w:r w:rsidR="003F4B8C"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000BA97A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23314" w:rsidRPr="00B23314">
                <w:rPr>
                  <w:rStyle w:val="Hyperlink"/>
                  <w:sz w:val="22"/>
                </w:rPr>
                <w:t>https://www.asbde.org/Websites/dental/images/Directive%2003192020.pdf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</w:tc>
      </w:tr>
      <w:tr w:rsidR="00495C50" w14:paraId="3FF6C4B3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76AE883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California</w:t>
            </w:r>
          </w:p>
        </w:tc>
        <w:tc>
          <w:tcPr>
            <w:tcW w:w="4545" w:type="dxa"/>
          </w:tcPr>
          <w:p w14:paraId="6B66BDBB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nonessential or non-urgent dental care for 14 days, starting March 17.</w:t>
            </w:r>
          </w:p>
        </w:tc>
        <w:tc>
          <w:tcPr>
            <w:tcW w:w="6210" w:type="dxa"/>
          </w:tcPr>
          <w:p w14:paraId="5F89AE76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https://www.cda.org/Home/News-and-Events/COVID-19-coronavirus-Updates</w:t>
              </w:r>
            </w:hyperlink>
          </w:p>
        </w:tc>
      </w:tr>
      <w:tr w:rsidR="00495C50" w14:paraId="5AE700DC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8E4ED1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Colorado</w:t>
            </w:r>
          </w:p>
        </w:tc>
        <w:tc>
          <w:tcPr>
            <w:tcW w:w="4545" w:type="dxa"/>
          </w:tcPr>
          <w:p w14:paraId="0168013F" w14:textId="77777777" w:rsidR="00495C50" w:rsidRPr="00FD4C45" w:rsidRDefault="00FD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discontinue non-emergency dental proce</w:t>
            </w:r>
            <w:r w:rsidR="0076489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dures starting March 23-April 26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, 2020.</w:t>
            </w:r>
          </w:p>
        </w:tc>
        <w:tc>
          <w:tcPr>
            <w:tcW w:w="6210" w:type="dxa"/>
          </w:tcPr>
          <w:p w14:paraId="0E046D6F" w14:textId="77777777" w:rsidR="00495C50" w:rsidRPr="00764896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15" w:tgtFrame="_blank" w:history="1">
              <w:r w:rsidR="00764896" w:rsidRPr="00764896">
                <w:rPr>
                  <w:rStyle w:val="Hyperlink"/>
                  <w:rFonts w:eastAsia="Calibri"/>
                  <w:sz w:val="22"/>
                  <w:szCs w:val="22"/>
                </w:rPr>
                <w:t>https://drive.google.com/file/d/1MdUOCG2Af8hDgKCPWSbh5GOAbC7mZzBd/view?fbclid=IwAR3v72n9wrjaYoC90lOQy_X81K-RqMKbrBsvyrz22ooOMNJzH4Oj8Zt7lfY</w:t>
              </w:r>
            </w:hyperlink>
          </w:p>
        </w:tc>
      </w:tr>
      <w:tr w:rsidR="00495C50" w14:paraId="67E78ACC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B18CC7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Connecticut</w:t>
            </w:r>
          </w:p>
        </w:tc>
        <w:tc>
          <w:tcPr>
            <w:tcW w:w="4545" w:type="dxa"/>
          </w:tcPr>
          <w:p w14:paraId="316950AB" w14:textId="77777777" w:rsidR="00495C50" w:rsidRDefault="008C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Recommend cancel all elective procedures until April 22, 2020 in accordance w/ Governor stay at home order. </w:t>
            </w:r>
            <w:r w:rsidR="003F4B8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30487CC6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https://www.csda.com/coronavirus</w:t>
              </w:r>
            </w:hyperlink>
          </w:p>
        </w:tc>
      </w:tr>
      <w:tr w:rsidR="00495C50" w14:paraId="4ABA564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8C4B04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Delaware</w:t>
            </w:r>
          </w:p>
        </w:tc>
        <w:tc>
          <w:tcPr>
            <w:tcW w:w="4545" w:type="dxa"/>
          </w:tcPr>
          <w:p w14:paraId="6CAAF9B7" w14:textId="77777777" w:rsidR="00495C50" w:rsidRDefault="00B9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 limiting dental procedures to urgent and emergency care only until April 20, 2020.</w:t>
            </w:r>
          </w:p>
        </w:tc>
        <w:tc>
          <w:tcPr>
            <w:tcW w:w="6210" w:type="dxa"/>
          </w:tcPr>
          <w:p w14:paraId="763AD996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97EE6">
              <w:rPr>
                <w:rFonts w:ascii="Calibri" w:eastAsia="Calibri" w:hAnsi="Calibri" w:cs="Calibri"/>
                <w:sz w:val="20"/>
                <w:szCs w:val="22"/>
              </w:rPr>
              <w:t> </w:t>
            </w:r>
            <w:hyperlink r:id="rId17" w:history="1">
              <w:r w:rsidR="00B97EE6" w:rsidRPr="00B97EE6">
                <w:rPr>
                  <w:rStyle w:val="Hyperlink"/>
                  <w:sz w:val="22"/>
                </w:rPr>
                <w:t>https://delawarestatedentalsociety.org/covid19-04012020.html</w:t>
              </w:r>
            </w:hyperlink>
          </w:p>
        </w:tc>
      </w:tr>
      <w:tr w:rsidR="00495C50" w14:paraId="625655B1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98D260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Florida</w:t>
            </w:r>
          </w:p>
        </w:tc>
        <w:tc>
          <w:tcPr>
            <w:tcW w:w="4545" w:type="dxa"/>
          </w:tcPr>
          <w:p w14:paraId="66F8CFE1" w14:textId="77777777" w:rsidR="00495C50" w:rsidRDefault="0079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mandate to only provide emergency care until May 8, 2020.</w:t>
            </w:r>
          </w:p>
        </w:tc>
        <w:tc>
          <w:tcPr>
            <w:tcW w:w="6210" w:type="dxa"/>
          </w:tcPr>
          <w:p w14:paraId="724BD5CF" w14:textId="77777777" w:rsidR="00495C50" w:rsidRPr="00793761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93761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18" w:history="1">
              <w:r w:rsidR="00793761" w:rsidRPr="00793761">
                <w:rPr>
                  <w:rStyle w:val="Hyperlink"/>
                  <w:sz w:val="22"/>
                </w:rPr>
                <w:t>https://www.flgov.com/wp-content/uploads/orders/2020/EO_20-72.pdf</w:t>
              </w:r>
            </w:hyperlink>
            <w:r w:rsidR="00793761" w:rsidRPr="00793761">
              <w:rPr>
                <w:sz w:val="22"/>
              </w:rPr>
              <w:t xml:space="preserve"> </w:t>
            </w:r>
          </w:p>
        </w:tc>
      </w:tr>
      <w:tr w:rsidR="00495C50" w14:paraId="0A7A1E3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5224BE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Georgia</w:t>
            </w:r>
          </w:p>
        </w:tc>
        <w:tc>
          <w:tcPr>
            <w:tcW w:w="4545" w:type="dxa"/>
          </w:tcPr>
          <w:p w14:paraId="2FC7C121" w14:textId="77777777" w:rsidR="00495C50" w:rsidRDefault="00B97EE6" w:rsidP="00EF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 postpone elective dental procedur</w:t>
            </w:r>
            <w:r w:rsidR="00EF5712">
              <w:rPr>
                <w:rFonts w:ascii="Calibri" w:eastAsia="Calibri" w:hAnsi="Calibri" w:cs="Calibri"/>
                <w:sz w:val="22"/>
                <w:szCs w:val="22"/>
              </w:rPr>
              <w:t>es and non-urgent dental visits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EF5712">
              <w:rPr>
                <w:rFonts w:ascii="Calibri" w:eastAsia="Calibri" w:hAnsi="Calibri" w:cs="Calibri"/>
                <w:sz w:val="22"/>
                <w:szCs w:val="22"/>
              </w:rPr>
              <w:t xml:space="preserve"> No state mandate. ADA/CDC guidelines. </w:t>
            </w:r>
          </w:p>
        </w:tc>
        <w:tc>
          <w:tcPr>
            <w:tcW w:w="6210" w:type="dxa"/>
          </w:tcPr>
          <w:p w14:paraId="1D48D666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9" w:history="1">
              <w:r w:rsidR="00B97EE6" w:rsidRPr="00B97EE6">
                <w:rPr>
                  <w:rStyle w:val="Hyperlink"/>
                  <w:sz w:val="22"/>
                </w:rPr>
                <w:t>https://www.gadental.org/docs/librariesprovider16/default-document-library/read-now3e1a45ddb07d6e0c8f46ff0000eea05b.pdf?sfvrsn=0</w:t>
              </w:r>
            </w:hyperlink>
            <w:r w:rsidR="00B97EE6" w:rsidRPr="00B97EE6">
              <w:rPr>
                <w:sz w:val="22"/>
              </w:rPr>
              <w:t xml:space="preserve"> </w:t>
            </w:r>
          </w:p>
          <w:p w14:paraId="0E55BE81" w14:textId="77777777" w:rsidR="00EF5712" w:rsidRPr="00EF5712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20" w:history="1">
              <w:r w:rsidR="00EF5712" w:rsidRPr="00EF5712">
                <w:rPr>
                  <w:rStyle w:val="Hyperlink"/>
                  <w:rFonts w:eastAsia="Calibri"/>
                  <w:sz w:val="22"/>
                  <w:szCs w:val="22"/>
                </w:rPr>
                <w:t>https://gbd.georgia.gov/press-releases/2020-04-06/failure-conform-cdc-guidelines-unprofessional-conduct</w:t>
              </w:r>
            </w:hyperlink>
            <w:r w:rsidR="00EF5712" w:rsidRPr="00EF571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495C50" w14:paraId="65515EF3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9E655D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Hawaii</w:t>
            </w:r>
          </w:p>
        </w:tc>
        <w:tc>
          <w:tcPr>
            <w:tcW w:w="4545" w:type="dxa"/>
          </w:tcPr>
          <w:p w14:paraId="6478BB00" w14:textId="77777777" w:rsidR="00495C50" w:rsidRDefault="00D73DAB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06AAE64A" w14:textId="77777777" w:rsidR="00495C50" w:rsidRPr="00B97EE6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B97EE6" w:rsidRPr="00B97EE6">
                <w:rPr>
                  <w:rStyle w:val="Hyperlink"/>
                  <w:sz w:val="22"/>
                </w:rPr>
                <w:t>https://www.hawaiidentalassociation.net/</w:t>
              </w:r>
            </w:hyperlink>
          </w:p>
        </w:tc>
      </w:tr>
      <w:tr w:rsidR="00495C50" w14:paraId="33175E27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DB487B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Idaho</w:t>
            </w:r>
          </w:p>
        </w:tc>
        <w:tc>
          <w:tcPr>
            <w:tcW w:w="4545" w:type="dxa"/>
          </w:tcPr>
          <w:p w14:paraId="11C73F7D" w14:textId="77777777" w:rsidR="00495C50" w:rsidRDefault="003F4B8C" w:rsidP="00D7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23DB6751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22">
              <w:r>
                <w:rPr>
                  <w:color w:val="0000FF"/>
                  <w:sz w:val="22"/>
                  <w:szCs w:val="22"/>
                  <w:u w:val="single"/>
                </w:rPr>
                <w:t>https://www.theisda.org/</w:t>
              </w:r>
            </w:hyperlink>
          </w:p>
        </w:tc>
      </w:tr>
      <w:tr w:rsidR="00495C50" w14:paraId="4D123766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283BBD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Illinois</w:t>
            </w:r>
          </w:p>
        </w:tc>
        <w:tc>
          <w:tcPr>
            <w:tcW w:w="4545" w:type="dxa"/>
          </w:tcPr>
          <w:p w14:paraId="32C9C707" w14:textId="77777777" w:rsidR="00495C50" w:rsidRDefault="003F4B8C" w:rsidP="00B9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elective dental treatment </w:t>
            </w:r>
            <w:r w:rsidR="00B97EE6">
              <w:rPr>
                <w:rFonts w:ascii="Calibri" w:eastAsia="Calibri" w:hAnsi="Calibri" w:cs="Calibri"/>
                <w:sz w:val="22"/>
                <w:szCs w:val="22"/>
              </w:rPr>
              <w:t xml:space="preserve">until further notice in alignment with the Governor shelter in place order. </w:t>
            </w:r>
          </w:p>
        </w:tc>
        <w:tc>
          <w:tcPr>
            <w:tcW w:w="6210" w:type="dxa"/>
          </w:tcPr>
          <w:p w14:paraId="01E5198F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B97EE6" w:rsidRPr="00B97EE6">
                <w:rPr>
                  <w:rStyle w:val="Hyperlink"/>
                  <w:sz w:val="22"/>
                </w:rPr>
                <w:t>https://www.isds.org/news-details/2020/03/23/3.23.20-isds-revises-recommendation-after-governor-issues-shelter-in-place-order</w:t>
              </w:r>
            </w:hyperlink>
          </w:p>
        </w:tc>
      </w:tr>
      <w:tr w:rsidR="00495C50" w14:paraId="30D484EB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EE4239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Indiana</w:t>
            </w:r>
          </w:p>
        </w:tc>
        <w:tc>
          <w:tcPr>
            <w:tcW w:w="4545" w:type="dxa"/>
          </w:tcPr>
          <w:p w14:paraId="2136390A" w14:textId="77777777" w:rsidR="00495C50" w:rsidRDefault="0006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postpone elective and non-urgent dental procedures provided the delay does not compromise the patient’s health.</w:t>
            </w:r>
          </w:p>
        </w:tc>
        <w:tc>
          <w:tcPr>
            <w:tcW w:w="6210" w:type="dxa"/>
          </w:tcPr>
          <w:p w14:paraId="3836FEAA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209D">
              <w:rPr>
                <w:rFonts w:ascii="Calibri" w:eastAsia="Calibri" w:hAnsi="Calibri" w:cs="Calibri"/>
                <w:sz w:val="20"/>
                <w:szCs w:val="22"/>
              </w:rPr>
              <w:t> </w:t>
            </w:r>
            <w:hyperlink r:id="rId24" w:history="1">
              <w:r w:rsidR="0006209D" w:rsidRPr="0006209D">
                <w:rPr>
                  <w:rStyle w:val="Hyperlink"/>
                  <w:sz w:val="22"/>
                </w:rPr>
                <w:t>https://indental.org/governor-expands-limitations-on-dental-procedures/</w:t>
              </w:r>
            </w:hyperlink>
          </w:p>
        </w:tc>
      </w:tr>
      <w:tr w:rsidR="00495C50" w14:paraId="39EA11C4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3FBF7F2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Iowa</w:t>
            </w:r>
          </w:p>
        </w:tc>
        <w:tc>
          <w:tcPr>
            <w:tcW w:w="4545" w:type="dxa"/>
          </w:tcPr>
          <w:p w14:paraId="5463F12E" w14:textId="77777777" w:rsidR="00495C50" w:rsidRPr="009171CB" w:rsidRDefault="0091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All non-essential dental procedures must be suspended so long as it does not cause undue risk to the patient to be delayed. Effective March 27, 2020.</w:t>
            </w:r>
          </w:p>
        </w:tc>
        <w:tc>
          <w:tcPr>
            <w:tcW w:w="6210" w:type="dxa"/>
          </w:tcPr>
          <w:p w14:paraId="19284BA1" w14:textId="77777777" w:rsidR="0028193B" w:rsidRPr="009171CB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25" w:history="1">
              <w:r w:rsidR="009171CB" w:rsidRPr="009171CB">
                <w:rPr>
                  <w:rStyle w:val="Hyperlink"/>
                  <w:sz w:val="22"/>
                </w:rPr>
                <w:t>https://governor.iowa.gov/press-release/gov-reynolds-signs-new-proclamation-continuing-state-public-health-emergency-0</w:t>
              </w:r>
            </w:hyperlink>
          </w:p>
        </w:tc>
      </w:tr>
      <w:tr w:rsidR="00495C50" w14:paraId="2E61B573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3B8617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Kansas</w:t>
            </w:r>
          </w:p>
        </w:tc>
        <w:tc>
          <w:tcPr>
            <w:tcW w:w="4545" w:type="dxa"/>
          </w:tcPr>
          <w:p w14:paraId="33802D8F" w14:textId="77777777" w:rsidR="00495C50" w:rsidRDefault="0006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Temporarily postpone nonessential treatment until April 17, or until the crisis has ceased. </w:t>
            </w:r>
          </w:p>
        </w:tc>
        <w:tc>
          <w:tcPr>
            <w:tcW w:w="6210" w:type="dxa"/>
          </w:tcPr>
          <w:p w14:paraId="57608F2E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https://www.ksdental.org/</w:t>
              </w:r>
            </w:hyperlink>
          </w:p>
        </w:tc>
      </w:tr>
      <w:tr w:rsidR="00495C50" w14:paraId="55549CDF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57AB92B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Kentucky</w:t>
            </w:r>
          </w:p>
        </w:tc>
        <w:tc>
          <w:tcPr>
            <w:tcW w:w="4545" w:type="dxa"/>
          </w:tcPr>
          <w:p w14:paraId="001E8FE6" w14:textId="77777777" w:rsidR="00495C50" w:rsidRDefault="00B2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Mandate to suspend elective dental procedures.</w:t>
            </w:r>
            <w:r w:rsidR="003F4B8C"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2F8325F9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B23314" w:rsidRPr="00B23314">
                <w:rPr>
                  <w:rStyle w:val="Hyperlink"/>
                  <w:sz w:val="22"/>
                </w:rPr>
                <w:t>https://dentistry.ky.gov/Documents/CHFS%20Elective%20Procedure%20Memo%202020.03.18.pdf</w:t>
              </w:r>
            </w:hyperlink>
            <w:r w:rsidR="00B23314">
              <w:t xml:space="preserve"> </w:t>
            </w:r>
          </w:p>
        </w:tc>
      </w:tr>
      <w:tr w:rsidR="00495C50" w14:paraId="08D07D6E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A12EFF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Louisiana</w:t>
            </w:r>
          </w:p>
        </w:tc>
        <w:tc>
          <w:tcPr>
            <w:tcW w:w="4545" w:type="dxa"/>
          </w:tcPr>
          <w:p w14:paraId="338C2E6C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All routine, non-essential dental procedures are </w:t>
            </w: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  <w:u w:val="single"/>
              </w:rPr>
              <w:t>prohibited</w:t>
            </w: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March 18-April 16, 2020 per the Louisiana Dept of Health. </w:t>
            </w:r>
          </w:p>
        </w:tc>
        <w:tc>
          <w:tcPr>
            <w:tcW w:w="6210" w:type="dxa"/>
          </w:tcPr>
          <w:p w14:paraId="23DDA35A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8">
              <w:r w:rsidR="003F4B8C">
                <w:rPr>
                  <w:color w:val="0000FF"/>
                  <w:sz w:val="22"/>
                  <w:szCs w:val="22"/>
                  <w:u w:val="single"/>
                </w:rPr>
                <w:t>http://www.lsbd.org/</w:t>
              </w:r>
            </w:hyperlink>
          </w:p>
        </w:tc>
      </w:tr>
      <w:tr w:rsidR="00495C50" w14:paraId="78151A3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1688E3F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Maine</w:t>
            </w:r>
          </w:p>
        </w:tc>
        <w:tc>
          <w:tcPr>
            <w:tcW w:w="4545" w:type="dxa"/>
          </w:tcPr>
          <w:p w14:paraId="6325E3F2" w14:textId="77777777" w:rsidR="00495C50" w:rsidRDefault="00EF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EF627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postpone all non-urgent dental procedures beginning March 15, 2020 for 30 days.</w:t>
            </w:r>
            <w:r w:rsidR="003F4B8C" w:rsidRPr="00EF627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3FA6ABAE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EF6275" w:rsidRPr="00005707">
                <w:rPr>
                  <w:rStyle w:val="Hyperlink"/>
                </w:rPr>
                <w:t>https://www.maine.gov/governor/mills/news/governor-announces-significant-recommendations-signs-civil-emergency-proclamation-respond</w:t>
              </w:r>
            </w:hyperlink>
            <w:r w:rsidR="00EF6275">
              <w:rPr>
                <w:u w:val="single"/>
              </w:rPr>
              <w:t xml:space="preserve"> </w:t>
            </w:r>
          </w:p>
        </w:tc>
      </w:tr>
      <w:tr w:rsidR="00495C50" w14:paraId="3481CAF1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C9B67F3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Maryland</w:t>
            </w:r>
          </w:p>
        </w:tc>
        <w:tc>
          <w:tcPr>
            <w:tcW w:w="4545" w:type="dxa"/>
          </w:tcPr>
          <w:p w14:paraId="50EFC97E" w14:textId="77777777" w:rsidR="00495C50" w:rsidRDefault="005F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all elective and non-urgent procedures starting March 24, 2020.</w:t>
            </w:r>
          </w:p>
        </w:tc>
        <w:tc>
          <w:tcPr>
            <w:tcW w:w="6210" w:type="dxa"/>
          </w:tcPr>
          <w:p w14:paraId="1A11B60D" w14:textId="77777777" w:rsidR="00495C50" w:rsidRDefault="00BD0718" w:rsidP="005F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5F0DB3" w:rsidRPr="008474FC">
                <w:rPr>
                  <w:rStyle w:val="Hyperlink"/>
                  <w:sz w:val="22"/>
                  <w:szCs w:val="22"/>
                </w:rPr>
                <w:t>http://coronavirus.maryland.gov</w:t>
              </w:r>
            </w:hyperlink>
            <w:r w:rsidR="005F0DB3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495C50" w14:paraId="70A4986A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2535E8F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Massachusetts</w:t>
            </w:r>
          </w:p>
        </w:tc>
        <w:tc>
          <w:tcPr>
            <w:tcW w:w="4545" w:type="dxa"/>
          </w:tcPr>
          <w:p w14:paraId="035F7A15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non-urgent dental procedures from March 17 to April 6.</w:t>
            </w:r>
            <w:r w:rsidR="00AD49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D49EA" w:rsidRPr="00AD49E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Dental offices must limit staff and patients in their office to no more than 25 people.</w:t>
            </w:r>
          </w:p>
        </w:tc>
        <w:tc>
          <w:tcPr>
            <w:tcW w:w="6210" w:type="dxa"/>
          </w:tcPr>
          <w:p w14:paraId="00DB1AED" w14:textId="77777777" w:rsidR="00495C50" w:rsidRPr="00AD49EA" w:rsidRDefault="00BD0718" w:rsidP="00AD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31" w:history="1">
              <w:r w:rsidR="005F0DB3" w:rsidRPr="008474FC">
                <w:rPr>
                  <w:rStyle w:val="Hyperlink"/>
                  <w:rFonts w:eastAsia="Calibri"/>
                  <w:sz w:val="22"/>
                  <w:szCs w:val="22"/>
                </w:rPr>
                <w:t>https://www.mass.gov/news/board-of-registration-in-dentistry-borid-covid-19-guidance</w:t>
              </w:r>
            </w:hyperlink>
          </w:p>
        </w:tc>
      </w:tr>
      <w:tr w:rsidR="00495C50" w14:paraId="71A13A21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577FBB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Michigan</w:t>
            </w:r>
          </w:p>
        </w:tc>
        <w:tc>
          <w:tcPr>
            <w:tcW w:w="4545" w:type="dxa"/>
          </w:tcPr>
          <w:p w14:paraId="16FF8AF2" w14:textId="77777777" w:rsidR="00495C50" w:rsidRDefault="004163E2" w:rsidP="0041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Postpone non-essential procedures starting March 21, 2020. </w:t>
            </w:r>
          </w:p>
        </w:tc>
        <w:tc>
          <w:tcPr>
            <w:tcW w:w="6210" w:type="dxa"/>
          </w:tcPr>
          <w:p w14:paraId="64823111" w14:textId="77777777" w:rsidR="00495C50" w:rsidRPr="009D7273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4163E2" w:rsidRPr="004163E2">
                <w:rPr>
                  <w:rStyle w:val="Hyperlink"/>
                  <w:sz w:val="22"/>
                </w:rPr>
                <w:t>https://www.michigan.gov/whitmer/0,9309,7-387-90499_90640-522455--,00.html</w:t>
              </w:r>
            </w:hyperlink>
          </w:p>
        </w:tc>
      </w:tr>
      <w:tr w:rsidR="00495C50" w14:paraId="66EBE6E8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14005D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Minnesota</w:t>
            </w:r>
          </w:p>
        </w:tc>
        <w:tc>
          <w:tcPr>
            <w:tcW w:w="4545" w:type="dxa"/>
          </w:tcPr>
          <w:p w14:paraId="202CDAB4" w14:textId="77777777" w:rsidR="00495C50" w:rsidRDefault="009252BF" w:rsidP="006E3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MN Board of Dentistry </w:t>
            </w:r>
            <w:r w:rsidR="006E374A"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order to postpone elective surgeries and procedures starting March 23, 2020.</w:t>
            </w:r>
          </w:p>
        </w:tc>
        <w:tc>
          <w:tcPr>
            <w:tcW w:w="6210" w:type="dxa"/>
          </w:tcPr>
          <w:p w14:paraId="73CEFDCF" w14:textId="77777777" w:rsidR="00495C50" w:rsidRPr="006E374A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3" w:anchor="/detail/appId/1/id/423863" w:history="1">
              <w:r w:rsidR="006E374A" w:rsidRPr="006E374A">
                <w:rPr>
                  <w:rStyle w:val="Hyperlink"/>
                  <w:sz w:val="22"/>
                </w:rPr>
                <w:t>https://mn.gov/governor/news/?utm_medium=email&amp;utm_source=govdelivery#/detail/appId/1/id/423863</w:t>
              </w:r>
            </w:hyperlink>
          </w:p>
        </w:tc>
      </w:tr>
      <w:tr w:rsidR="00495C50" w14:paraId="28B5A818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306441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Mississippi</w:t>
            </w:r>
          </w:p>
        </w:tc>
        <w:tc>
          <w:tcPr>
            <w:tcW w:w="4545" w:type="dxa"/>
          </w:tcPr>
          <w:p w14:paraId="226F498D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Mandate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to delay non-emergency or routine dental procedures.</w:t>
            </w:r>
          </w:p>
        </w:tc>
        <w:tc>
          <w:tcPr>
            <w:tcW w:w="6210" w:type="dxa"/>
          </w:tcPr>
          <w:p w14:paraId="2265713B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4" w:history="1">
              <w:r w:rsidR="00B23314">
                <w:rPr>
                  <w:rStyle w:val="Hyperlink"/>
                </w:rPr>
                <w:t>https://www.msdental.org/news-publications/health-advisory</w:t>
              </w:r>
            </w:hyperlink>
          </w:p>
        </w:tc>
      </w:tr>
      <w:tr w:rsidR="00495C50" w14:paraId="4E09CA9F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BFE7B6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Missouri</w:t>
            </w:r>
          </w:p>
        </w:tc>
        <w:tc>
          <w:tcPr>
            <w:tcW w:w="4545" w:type="dxa"/>
          </w:tcPr>
          <w:p w14:paraId="4CD03033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69D5E6F2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5" w:history="1">
              <w:r w:rsidR="00402251" w:rsidRPr="00402251">
                <w:rPr>
                  <w:rStyle w:val="Hyperlink"/>
                  <w:sz w:val="22"/>
                </w:rPr>
                <w:t>https://www.modental.org/member-center/covid</w:t>
              </w:r>
            </w:hyperlink>
          </w:p>
        </w:tc>
      </w:tr>
      <w:tr w:rsidR="00495C50" w14:paraId="55CECA4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8AF278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Montana</w:t>
            </w:r>
          </w:p>
        </w:tc>
        <w:tc>
          <w:tcPr>
            <w:tcW w:w="4545" w:type="dxa"/>
          </w:tcPr>
          <w:p w14:paraId="228B4F5D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CDC/ADA guidelines</w:t>
            </w:r>
          </w:p>
        </w:tc>
        <w:tc>
          <w:tcPr>
            <w:tcW w:w="6210" w:type="dxa"/>
          </w:tcPr>
          <w:p w14:paraId="557071E9" w14:textId="77777777" w:rsidR="00495C50" w:rsidRPr="00402251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6" w:history="1">
              <w:r w:rsidR="00402251" w:rsidRPr="00402251">
                <w:rPr>
                  <w:rStyle w:val="Hyperlink"/>
                  <w:sz w:val="22"/>
                </w:rPr>
                <w:t>https://www.montanadental.org/covid-19-updates</w:t>
              </w:r>
            </w:hyperlink>
          </w:p>
        </w:tc>
      </w:tr>
      <w:tr w:rsidR="00495C50" w14:paraId="75A85560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933602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Nebraska</w:t>
            </w:r>
          </w:p>
        </w:tc>
        <w:tc>
          <w:tcPr>
            <w:tcW w:w="4545" w:type="dxa"/>
          </w:tcPr>
          <w:p w14:paraId="42FBDDBB" w14:textId="77777777" w:rsidR="00495C50" w:rsidRDefault="00402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postpone elective procedures</w:t>
            </w:r>
            <w:r w:rsidR="003F4B8C" w:rsidRPr="0040225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for specific counties. </w:t>
            </w:r>
          </w:p>
        </w:tc>
        <w:tc>
          <w:tcPr>
            <w:tcW w:w="6210" w:type="dxa"/>
          </w:tcPr>
          <w:p w14:paraId="53761FA1" w14:textId="77777777" w:rsidR="00495C50" w:rsidRPr="00402251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7" w:history="1">
              <w:r w:rsidR="00402251" w:rsidRPr="00402251">
                <w:rPr>
                  <w:rStyle w:val="Hyperlink"/>
                  <w:sz w:val="22"/>
                </w:rPr>
                <w:t>https://www.nedental.org/member-center/covid-19-update</w:t>
              </w:r>
            </w:hyperlink>
          </w:p>
        </w:tc>
      </w:tr>
      <w:tr w:rsidR="00495C50" w14:paraId="51CFA39D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5E047AC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Nevada</w:t>
            </w:r>
          </w:p>
        </w:tc>
        <w:tc>
          <w:tcPr>
            <w:tcW w:w="4545" w:type="dxa"/>
          </w:tcPr>
          <w:p w14:paraId="182A7ECF" w14:textId="77777777" w:rsidR="00495C50" w:rsidRDefault="007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Executive order to postpone all non-essential, routine dental procedures. </w:t>
            </w:r>
          </w:p>
        </w:tc>
        <w:tc>
          <w:tcPr>
            <w:tcW w:w="6210" w:type="dxa"/>
          </w:tcPr>
          <w:p w14:paraId="314F7F33" w14:textId="77777777" w:rsidR="00495C50" w:rsidRPr="00521517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8" w:history="1">
              <w:r w:rsidR="00730654" w:rsidRPr="00730654">
                <w:rPr>
                  <w:rStyle w:val="Hyperlink"/>
                  <w:sz w:val="22"/>
                </w:rPr>
                <w:t>https://nvhealthresponse.nv.gov/</w:t>
              </w:r>
            </w:hyperlink>
          </w:p>
        </w:tc>
      </w:tr>
      <w:tr w:rsidR="00495C50" w14:paraId="665D1B82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5C4A0F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Hampshire</w:t>
            </w:r>
          </w:p>
        </w:tc>
        <w:tc>
          <w:tcPr>
            <w:tcW w:w="4545" w:type="dxa"/>
          </w:tcPr>
          <w:p w14:paraId="035F0E67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70B83884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https://www.nhds.org/</w:t>
              </w:r>
            </w:hyperlink>
          </w:p>
        </w:tc>
      </w:tr>
      <w:tr w:rsidR="00495C50" w14:paraId="6BA3CEAD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CF5384C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Jersey</w:t>
            </w:r>
          </w:p>
        </w:tc>
        <w:tc>
          <w:tcPr>
            <w:tcW w:w="4545" w:type="dxa"/>
          </w:tcPr>
          <w:p w14:paraId="067D8EEF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suspend all elective procedures if they do not cause undue risk to the patient.</w:t>
            </w:r>
          </w:p>
        </w:tc>
        <w:tc>
          <w:tcPr>
            <w:tcW w:w="6210" w:type="dxa"/>
          </w:tcPr>
          <w:p w14:paraId="19E119B4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0" w:history="1">
              <w:r w:rsidR="00B23314" w:rsidRPr="00B23314">
                <w:rPr>
                  <w:rStyle w:val="Hyperlink"/>
                  <w:sz w:val="22"/>
                </w:rPr>
                <w:t>http://d31hzlhk6di2h5.cloudfront.net/20200323/af/50/73/8c/251cfa3e38c51ed66ec3bbb6/EO-109.pdf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</w:tc>
      </w:tr>
      <w:tr w:rsidR="00495C50" w14:paraId="3A7C2CEE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63CBD3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Mexico</w:t>
            </w:r>
          </w:p>
        </w:tc>
        <w:tc>
          <w:tcPr>
            <w:tcW w:w="4545" w:type="dxa"/>
          </w:tcPr>
          <w:p w14:paraId="6333658E" w14:textId="77777777" w:rsidR="00495C50" w:rsidRDefault="0092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Executive order to restrict the state to “essential” services only which include dental services who are providing emergency treatment. </w:t>
            </w:r>
            <w:r w:rsidR="003F4B8C" w:rsidRPr="0092123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45CBE77B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1" w:history="1">
              <w:r w:rsidR="0092123E" w:rsidRPr="0092123E">
                <w:rPr>
                  <w:rStyle w:val="Hyperlink"/>
                  <w:sz w:val="22"/>
                </w:rPr>
                <w:t>https://cv.nmhealth.org/2020/03/23/state-enacts-further-restrictions-to-stop-spread-including-stay-at-home-instruction/</w:t>
              </w:r>
            </w:hyperlink>
          </w:p>
        </w:tc>
      </w:tr>
      <w:tr w:rsidR="00495C50" w14:paraId="601B104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8D478BB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York</w:t>
            </w:r>
          </w:p>
        </w:tc>
        <w:tc>
          <w:tcPr>
            <w:tcW w:w="4545" w:type="dxa"/>
          </w:tcPr>
          <w:p w14:paraId="1A2888B6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only respond to emergency dental services. </w:t>
            </w:r>
          </w:p>
        </w:tc>
        <w:tc>
          <w:tcPr>
            <w:tcW w:w="6210" w:type="dxa"/>
          </w:tcPr>
          <w:p w14:paraId="20115B60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42" w:history="1">
              <w:r w:rsidR="00B23314" w:rsidRPr="00B23314">
                <w:rPr>
                  <w:rStyle w:val="Hyperlink"/>
                  <w:sz w:val="22"/>
                </w:rPr>
                <w:t>https://www.governor.ny.gov/news/governor-cuomo-issues-guidance-essential-services-under-new-york-state-pause-executive-order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  <w:p w14:paraId="54EB40A0" w14:textId="77777777" w:rsidR="00183854" w:rsidRPr="00183854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43" w:tgtFrame="_blank" w:history="1">
              <w:r w:rsidR="00183854" w:rsidRPr="00183854">
                <w:rPr>
                  <w:rStyle w:val="Hyperlink"/>
                  <w:rFonts w:eastAsia="Calibri"/>
                  <w:sz w:val="22"/>
                  <w:szCs w:val="22"/>
                </w:rPr>
                <w:t>https://coronavirus.health.ny.gov/system/files/documents/2020/03/doh_covid19_dentalsettingsguidance_032220.pdf</w:t>
              </w:r>
            </w:hyperlink>
          </w:p>
        </w:tc>
      </w:tr>
      <w:tr w:rsidR="00495C50" w14:paraId="590EC34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94CE2B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Carolina</w:t>
            </w:r>
          </w:p>
        </w:tc>
        <w:tc>
          <w:tcPr>
            <w:tcW w:w="4545" w:type="dxa"/>
          </w:tcPr>
          <w:p w14:paraId="65A3502A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non-urgent and elective care for 2 weeks starting March 17, 2020.</w:t>
            </w:r>
          </w:p>
        </w:tc>
        <w:tc>
          <w:tcPr>
            <w:tcW w:w="6210" w:type="dxa"/>
          </w:tcPr>
          <w:p w14:paraId="45473D7D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https://www.ncdental.org/covid-19-resources</w:t>
              </w:r>
            </w:hyperlink>
          </w:p>
        </w:tc>
      </w:tr>
      <w:tr w:rsidR="00495C50" w14:paraId="6801BEAB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6660642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Dakota</w:t>
            </w:r>
          </w:p>
        </w:tc>
        <w:tc>
          <w:tcPr>
            <w:tcW w:w="4545" w:type="dxa"/>
          </w:tcPr>
          <w:p w14:paraId="330AE3CD" w14:textId="77777777" w:rsidR="00495C50" w:rsidRDefault="009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Recommend discontinued routine, non-essential procedures through April 4, 2020. </w:t>
            </w:r>
          </w:p>
        </w:tc>
        <w:tc>
          <w:tcPr>
            <w:tcW w:w="6210" w:type="dxa"/>
          </w:tcPr>
          <w:p w14:paraId="43D1F070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5" w:history="1">
              <w:r w:rsidR="0092123E" w:rsidRPr="0092123E">
                <w:rPr>
                  <w:rStyle w:val="Hyperlink"/>
                  <w:sz w:val="22"/>
                </w:rPr>
                <w:t>https://www.smilenorthdakota.org/member-center/coronavirus-information</w:t>
              </w:r>
            </w:hyperlink>
          </w:p>
        </w:tc>
      </w:tr>
      <w:tr w:rsidR="00495C50" w14:paraId="6A8DBDC7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5FC98F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Ohio</w:t>
            </w:r>
          </w:p>
        </w:tc>
        <w:tc>
          <w:tcPr>
            <w:tcW w:w="4545" w:type="dxa"/>
          </w:tcPr>
          <w:p w14:paraId="6685E6D8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Postpone elective procedures. Limited procedures are defined on ODA website. </w:t>
            </w:r>
            <w:r w:rsidR="00A01371"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State order to discontinue all non-essential procedures started March 19, 2020.</w:t>
            </w:r>
          </w:p>
        </w:tc>
        <w:tc>
          <w:tcPr>
            <w:tcW w:w="6210" w:type="dxa"/>
          </w:tcPr>
          <w:p w14:paraId="39F5CA81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  <w:szCs w:val="22"/>
                <w:u w:val="single"/>
              </w:rPr>
            </w:pPr>
            <w:hyperlink r:id="rId4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https://www.oda.org/news/detail.dT/covid-19-update-for-dental-offices/</w:t>
              </w:r>
            </w:hyperlink>
          </w:p>
          <w:p w14:paraId="25668F21" w14:textId="77777777" w:rsidR="00A01371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7" w:history="1">
              <w:r w:rsidR="00A01371" w:rsidRPr="00916A5C">
                <w:rPr>
                  <w:rStyle w:val="Hyperlink"/>
                  <w:sz w:val="22"/>
                </w:rPr>
                <w:t>https://www.oda.org/news/detail.dT/state-issues-new-order-on-elective-procedures/</w:t>
              </w:r>
            </w:hyperlink>
          </w:p>
        </w:tc>
      </w:tr>
      <w:tr w:rsidR="00495C50" w14:paraId="6D889E9C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AB65E7F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Oklahoma</w:t>
            </w:r>
          </w:p>
        </w:tc>
        <w:tc>
          <w:tcPr>
            <w:tcW w:w="4545" w:type="dxa"/>
          </w:tcPr>
          <w:p w14:paraId="21541ADC" w14:textId="77777777" w:rsidR="00495C50" w:rsidRDefault="0081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29F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postpone all elective and non-emergency dental procedures until April 7, 2020.</w:t>
            </w:r>
          </w:p>
        </w:tc>
        <w:tc>
          <w:tcPr>
            <w:tcW w:w="6210" w:type="dxa"/>
          </w:tcPr>
          <w:p w14:paraId="329732E7" w14:textId="77777777" w:rsidR="00495C50" w:rsidRDefault="0081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29F0">
              <w:br/>
            </w:r>
            <w:hyperlink r:id="rId48" w:history="1">
              <w:r w:rsidRPr="008129F0">
                <w:rPr>
                  <w:rStyle w:val="Hyperlink"/>
                  <w:sz w:val="22"/>
                </w:rPr>
                <w:t>https://www.sos.ok.gov/documents/executive/1919.pdf</w:t>
              </w:r>
            </w:hyperlink>
            <w:r w:rsidRPr="008129F0">
              <w:rPr>
                <w:sz w:val="22"/>
                <w:u w:val="single"/>
              </w:rPr>
              <w:t xml:space="preserve"> </w:t>
            </w:r>
          </w:p>
        </w:tc>
      </w:tr>
      <w:tr w:rsidR="00495C50" w14:paraId="38D2169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D39A695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Oregon</w:t>
            </w:r>
          </w:p>
        </w:tc>
        <w:tc>
          <w:tcPr>
            <w:tcW w:w="4545" w:type="dxa"/>
          </w:tcPr>
          <w:p w14:paraId="17B868CA" w14:textId="77777777" w:rsidR="00495C50" w:rsidRDefault="000E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stop elective dental procedures until June 15, 2020. </w:t>
            </w:r>
          </w:p>
        </w:tc>
        <w:tc>
          <w:tcPr>
            <w:tcW w:w="6210" w:type="dxa"/>
          </w:tcPr>
          <w:p w14:paraId="1898CBE0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9" w:tgtFrame="_blank" w:history="1">
              <w:r w:rsidR="000E09CE" w:rsidRPr="000E09CE">
                <w:rPr>
                  <w:rStyle w:val="Hyperlink"/>
                </w:rPr>
                <w:t>https://www.oregon.gov/gov/Documents/executive_orders/eo_20-10.pdf</w:t>
              </w:r>
            </w:hyperlink>
            <w:r w:rsidR="000E09CE">
              <w:t xml:space="preserve"> </w:t>
            </w:r>
          </w:p>
        </w:tc>
      </w:tr>
      <w:tr w:rsidR="00495C50" w14:paraId="4CED5E53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EB9338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Pennsylvania</w:t>
            </w:r>
          </w:p>
        </w:tc>
        <w:tc>
          <w:tcPr>
            <w:tcW w:w="4545" w:type="dxa"/>
          </w:tcPr>
          <w:p w14:paraId="51FAEDB4" w14:textId="77777777" w:rsidR="00495C50" w:rsidRDefault="00391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directive: elective dental procedures are prohibited.</w:t>
            </w:r>
          </w:p>
        </w:tc>
        <w:tc>
          <w:tcPr>
            <w:tcW w:w="6210" w:type="dxa"/>
          </w:tcPr>
          <w:p w14:paraId="227DF1A0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50" w:history="1">
              <w:r w:rsidR="003916DC" w:rsidRPr="003916DC">
                <w:rPr>
                  <w:rStyle w:val="Hyperlink"/>
                  <w:sz w:val="22"/>
                </w:rPr>
                <w:t>https://www.governor.pa.gov/newsroom/all-non-life-sustaining-businesses-in-pennsylvania-to-close-physical-locations-as-of-8-pm-today-to-slow-spread-of-covid-19/</w:t>
              </w:r>
            </w:hyperlink>
            <w:r w:rsidR="003916DC" w:rsidRPr="003916DC">
              <w:rPr>
                <w:sz w:val="22"/>
              </w:rPr>
              <w:t xml:space="preserve"> </w:t>
            </w:r>
          </w:p>
          <w:p w14:paraId="54AB5BCB" w14:textId="77777777" w:rsidR="003916DC" w:rsidRPr="003916DC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51" w:tgtFrame="_blank" w:history="1">
              <w:r w:rsidR="003916DC" w:rsidRPr="003916DC">
                <w:rPr>
                  <w:rStyle w:val="Hyperlink"/>
                  <w:rFonts w:eastAsia="Calibri"/>
                  <w:sz w:val="22"/>
                  <w:szCs w:val="22"/>
                </w:rPr>
                <w:t>https://www.pahomepage.com/wp-content/uploads/sites/91/2020/03/Life-Sustaining-Businesses.pdf?fbclid=IwAR2JDF7f7-5EdJDuy-zxyrR-_Lt-0oFMIik7oK1vVV6svk-haOP2g90ye5Q</w:t>
              </w:r>
            </w:hyperlink>
            <w:r w:rsidR="003916DC" w:rsidRPr="003916DC">
              <w:rPr>
                <w:rFonts w:eastAsia="Calibri"/>
                <w:sz w:val="22"/>
                <w:szCs w:val="22"/>
              </w:rPr>
              <w:t>  </w:t>
            </w:r>
          </w:p>
        </w:tc>
      </w:tr>
      <w:tr w:rsidR="00495C50" w14:paraId="37192574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9487F5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Rhode Island</w:t>
            </w:r>
          </w:p>
        </w:tc>
        <w:tc>
          <w:tcPr>
            <w:tcW w:w="4545" w:type="dxa"/>
          </w:tcPr>
          <w:p w14:paraId="7D4A7A6E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2D47CCE4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  <w:szCs w:val="22"/>
                <w:u w:val="single"/>
              </w:rPr>
            </w:pPr>
            <w:hyperlink r:id="rId52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https://www.ridental.org/image-test/2020/03/16/ada-recommending-dentists-postpone-elective-procedures</w:t>
              </w:r>
            </w:hyperlink>
          </w:p>
          <w:p w14:paraId="368C1547" w14:textId="77777777" w:rsidR="00E26C38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3" w:history="1">
              <w:r w:rsidR="00E26C38">
                <w:rPr>
                  <w:rStyle w:val="Hyperlink"/>
                </w:rPr>
                <w:t>https://mailchi.mp/health/dental-guidance-1701761</w:t>
              </w:r>
            </w:hyperlink>
          </w:p>
        </w:tc>
      </w:tr>
      <w:tr w:rsidR="00495C50" w14:paraId="67960D88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ABE92C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Carolina</w:t>
            </w:r>
          </w:p>
        </w:tc>
        <w:tc>
          <w:tcPr>
            <w:tcW w:w="4545" w:type="dxa"/>
          </w:tcPr>
          <w:p w14:paraId="5C10D81E" w14:textId="77777777" w:rsidR="00495C50" w:rsidRDefault="009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to postpone elective dental procedures.</w:t>
            </w:r>
            <w:r w:rsidR="003F4B8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0D3FE738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4" w:history="1">
              <w:r w:rsidR="0092123E" w:rsidRPr="0092123E">
                <w:rPr>
                  <w:rStyle w:val="Hyperlink"/>
                  <w:sz w:val="22"/>
                </w:rPr>
                <w:t>https://llr.sc.gov/bod/pdf/Board%20of%20Dentistry%20Recommendation%20-%20COVID-19%20(002).pdf</w:t>
              </w:r>
            </w:hyperlink>
            <w:r w:rsidR="0092123E" w:rsidRPr="0092123E">
              <w:rPr>
                <w:sz w:val="22"/>
              </w:rPr>
              <w:t xml:space="preserve"> </w:t>
            </w:r>
          </w:p>
        </w:tc>
      </w:tr>
      <w:tr w:rsidR="00495C50" w14:paraId="34077EEA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2921179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Dakota</w:t>
            </w:r>
          </w:p>
        </w:tc>
        <w:tc>
          <w:tcPr>
            <w:tcW w:w="4545" w:type="dxa"/>
          </w:tcPr>
          <w:p w14:paraId="38B4F41F" w14:textId="77777777" w:rsidR="00495C50" w:rsidRDefault="0092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to postpone elective dental procedures.</w:t>
            </w:r>
          </w:p>
        </w:tc>
        <w:tc>
          <w:tcPr>
            <w:tcW w:w="6210" w:type="dxa"/>
          </w:tcPr>
          <w:p w14:paraId="110626B4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5" w:history="1">
              <w:r w:rsidR="0092123E" w:rsidRPr="0092123E">
                <w:rPr>
                  <w:rStyle w:val="Hyperlink"/>
                  <w:sz w:val="22"/>
                </w:rPr>
                <w:t>https://www.sddental.org/member-center/covid-19</w:t>
              </w:r>
            </w:hyperlink>
          </w:p>
        </w:tc>
      </w:tr>
      <w:tr w:rsidR="00495C50" w14:paraId="1D8C5E05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E9CA15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Tennessee</w:t>
            </w:r>
          </w:p>
        </w:tc>
        <w:tc>
          <w:tcPr>
            <w:tcW w:w="4545" w:type="dxa"/>
          </w:tcPr>
          <w:p w14:paraId="79E64145" w14:textId="77777777" w:rsidR="00495C50" w:rsidRDefault="007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Executive order to discontinue all non-emergency dental procedures. </w:t>
            </w:r>
          </w:p>
        </w:tc>
        <w:tc>
          <w:tcPr>
            <w:tcW w:w="6210" w:type="dxa"/>
          </w:tcPr>
          <w:p w14:paraId="1162FCE3" w14:textId="77777777" w:rsidR="00495C50" w:rsidRDefault="00730654" w:rsidP="007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30654">
              <w:rPr>
                <w:color w:val="0000FF"/>
                <w:sz w:val="22"/>
                <w:szCs w:val="22"/>
                <w:u w:val="single"/>
              </w:rPr>
              <w:t>https://publications.tnsosfiles.com/pub/execorders/exec-orders-lee18.pdf</w:t>
            </w:r>
          </w:p>
        </w:tc>
      </w:tr>
      <w:tr w:rsidR="00495C50" w14:paraId="407281DD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CFF993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Texas</w:t>
            </w:r>
          </w:p>
        </w:tc>
        <w:tc>
          <w:tcPr>
            <w:tcW w:w="4545" w:type="dxa"/>
          </w:tcPr>
          <w:p w14:paraId="64A5C40C" w14:textId="77777777" w:rsidR="00495C50" w:rsidRPr="00B23314" w:rsidRDefault="00B2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postpone all procedures that are not immediately medically necessary until April 21, 2020. </w:t>
            </w:r>
          </w:p>
        </w:tc>
        <w:tc>
          <w:tcPr>
            <w:tcW w:w="6210" w:type="dxa"/>
          </w:tcPr>
          <w:p w14:paraId="465EDDDF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6" w:tgtFrame="_blank" w:history="1">
              <w:r w:rsidR="00B23314" w:rsidRPr="00B23314">
                <w:rPr>
                  <w:rStyle w:val="Hyperlink"/>
                  <w:sz w:val="22"/>
                </w:rPr>
                <w:t>http://tsbde.texas.gov/covid-19/</w:t>
              </w:r>
            </w:hyperlink>
          </w:p>
        </w:tc>
      </w:tr>
      <w:tr w:rsidR="00495C50" w14:paraId="48A638A3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3ECCA9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Utah</w:t>
            </w:r>
          </w:p>
        </w:tc>
        <w:tc>
          <w:tcPr>
            <w:tcW w:w="4545" w:type="dxa"/>
          </w:tcPr>
          <w:p w14:paraId="2E23B088" w14:textId="77777777" w:rsidR="00495C50" w:rsidRDefault="001B0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restrict nonessential dental procedures until April 25, 2020.</w:t>
            </w:r>
          </w:p>
        </w:tc>
        <w:tc>
          <w:tcPr>
            <w:tcW w:w="6210" w:type="dxa"/>
          </w:tcPr>
          <w:p w14:paraId="2A38306B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7" w:history="1">
              <w:r w:rsidR="001B0078" w:rsidRPr="001B0078">
                <w:rPr>
                  <w:rStyle w:val="Hyperlink"/>
                  <w:sz w:val="22"/>
                </w:rPr>
                <w:t>https://coronavirus.utah.gov/state-restricts-non-elective-surgeries/</w:t>
              </w:r>
            </w:hyperlink>
          </w:p>
        </w:tc>
      </w:tr>
      <w:tr w:rsidR="00495C50" w14:paraId="1A804AE0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BD78ECC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Vermont</w:t>
            </w:r>
          </w:p>
        </w:tc>
        <w:tc>
          <w:tcPr>
            <w:tcW w:w="4545" w:type="dxa"/>
          </w:tcPr>
          <w:p w14:paraId="078DE9D3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non-urgent care for the next 14 days, then re-evaluate. </w:t>
            </w:r>
          </w:p>
        </w:tc>
        <w:tc>
          <w:tcPr>
            <w:tcW w:w="6210" w:type="dxa"/>
          </w:tcPr>
          <w:p w14:paraId="6A500297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https://www.vsds.org/</w:t>
              </w:r>
            </w:hyperlink>
          </w:p>
        </w:tc>
      </w:tr>
      <w:tr w:rsidR="00495C50" w14:paraId="216BF73E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6C53C0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Virginia</w:t>
            </w:r>
          </w:p>
        </w:tc>
        <w:tc>
          <w:tcPr>
            <w:tcW w:w="4545" w:type="dxa"/>
          </w:tcPr>
          <w:p w14:paraId="179DC645" w14:textId="77777777" w:rsidR="00495C50" w:rsidRDefault="008B5001" w:rsidP="00AD4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postpone elective procedures. Dental providers may perform procedures that if delayed/canceled would result in patient’s worsened condition.</w:t>
            </w:r>
          </w:p>
        </w:tc>
        <w:tc>
          <w:tcPr>
            <w:tcW w:w="6210" w:type="dxa"/>
          </w:tcPr>
          <w:p w14:paraId="1ACC0F19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9" w:history="1">
              <w:r w:rsidR="008B5001" w:rsidRPr="008B5001">
                <w:rPr>
                  <w:rStyle w:val="Hyperlink"/>
                  <w:sz w:val="22"/>
                </w:rPr>
                <w:t>https://www.governor.virginia.gov/media/governorvirginiagov/executive-actions/Order-of-Public-Health-Emergency-Two---Order-of-The-Governor-and-State-Health-Commissioner.pdf</w:t>
              </w:r>
            </w:hyperlink>
            <w:r w:rsidR="008B5001" w:rsidRPr="008B5001">
              <w:rPr>
                <w:sz w:val="22"/>
              </w:rPr>
              <w:t xml:space="preserve"> </w:t>
            </w:r>
          </w:p>
        </w:tc>
      </w:tr>
      <w:tr w:rsidR="00495C50" w14:paraId="506DCC87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5F8D21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Washington</w:t>
            </w:r>
          </w:p>
        </w:tc>
        <w:tc>
          <w:tcPr>
            <w:tcW w:w="4545" w:type="dxa"/>
          </w:tcPr>
          <w:p w14:paraId="75A0FB58" w14:textId="77777777" w:rsidR="00495C50" w:rsidRDefault="0023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all non-emergent dental procedures until May 18, 2020.</w:t>
            </w:r>
          </w:p>
        </w:tc>
        <w:tc>
          <w:tcPr>
            <w:tcW w:w="6210" w:type="dxa"/>
          </w:tcPr>
          <w:p w14:paraId="3BD75F3F" w14:textId="77777777" w:rsidR="00495C50" w:rsidRPr="00AC3680" w:rsidRDefault="00BD0718" w:rsidP="00AC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60" w:history="1">
              <w:r w:rsidR="0023771E" w:rsidRPr="0023771E">
                <w:rPr>
                  <w:rStyle w:val="Hyperlink"/>
                  <w:sz w:val="22"/>
                </w:rPr>
                <w:t>https://www.governor.wa.gov/news-media/inslee-orders-halt-elective-surgeries-and-dental-services-reserve-critical-equipment</w:t>
              </w:r>
            </w:hyperlink>
          </w:p>
        </w:tc>
      </w:tr>
      <w:tr w:rsidR="00495C50" w14:paraId="11F1A3A6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F4C2C5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Washington DC</w:t>
            </w:r>
          </w:p>
        </w:tc>
        <w:tc>
          <w:tcPr>
            <w:tcW w:w="4545" w:type="dxa"/>
          </w:tcPr>
          <w:p w14:paraId="484CC7A9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 – review ADA guidelines</w:t>
            </w:r>
          </w:p>
        </w:tc>
        <w:tc>
          <w:tcPr>
            <w:tcW w:w="6210" w:type="dxa"/>
          </w:tcPr>
          <w:p w14:paraId="44948CFD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https://www.dcdental.org/covid-19-information</w:t>
              </w:r>
            </w:hyperlink>
          </w:p>
        </w:tc>
      </w:tr>
      <w:tr w:rsidR="00495C50" w14:paraId="2E8C9982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E1FD3B2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 Virginia</w:t>
            </w:r>
          </w:p>
        </w:tc>
        <w:tc>
          <w:tcPr>
            <w:tcW w:w="4545" w:type="dxa"/>
          </w:tcPr>
          <w:p w14:paraId="26093CF1" w14:textId="77777777" w:rsidR="00495C50" w:rsidRDefault="00730654" w:rsidP="0073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discontinue all non-emergent, non-urgent dental procedures effective March 24, 2020.</w:t>
            </w:r>
          </w:p>
        </w:tc>
        <w:tc>
          <w:tcPr>
            <w:tcW w:w="6210" w:type="dxa"/>
          </w:tcPr>
          <w:p w14:paraId="4B73A4F8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62" w:history="1">
              <w:r w:rsidR="00730654" w:rsidRPr="00730654">
                <w:rPr>
                  <w:rStyle w:val="Hyperlink"/>
                  <w:sz w:val="22"/>
                </w:rPr>
                <w:t>https://dhhr.wv.gov/COVID-19/Pages/default.aspx</w:t>
              </w:r>
            </w:hyperlink>
          </w:p>
        </w:tc>
      </w:tr>
      <w:tr w:rsidR="00495C50" w14:paraId="1ACF2C92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2E9DAC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Wisconsin</w:t>
            </w:r>
          </w:p>
        </w:tc>
        <w:tc>
          <w:tcPr>
            <w:tcW w:w="4545" w:type="dxa"/>
          </w:tcPr>
          <w:p w14:paraId="407AFA3B" w14:textId="77777777" w:rsidR="00495C50" w:rsidRDefault="009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stay at home order in place. Dental offices are considered essential. Postpone non-emergency treatment through April 24, 2020.</w:t>
            </w:r>
            <w:r w:rsidR="00A36073" w:rsidRPr="0092123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48DE7F87" w14:textId="77777777" w:rsidR="00A36073" w:rsidRPr="00A36073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63" w:history="1">
              <w:r w:rsidR="0092123E" w:rsidRPr="0092123E">
                <w:rPr>
                  <w:rStyle w:val="Hyperlink"/>
                  <w:sz w:val="22"/>
                </w:rPr>
                <w:t>https://content.govdelivery.com/accounts/WIGOV/bulletins/282deef</w:t>
              </w:r>
            </w:hyperlink>
            <w:r w:rsidR="0092123E" w:rsidRPr="0092123E">
              <w:rPr>
                <w:sz w:val="22"/>
              </w:rPr>
              <w:t xml:space="preserve"> </w:t>
            </w:r>
          </w:p>
        </w:tc>
      </w:tr>
      <w:tr w:rsidR="00495C50" w14:paraId="175DD391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8ED9E4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Wyoming</w:t>
            </w:r>
          </w:p>
        </w:tc>
        <w:tc>
          <w:tcPr>
            <w:tcW w:w="4545" w:type="dxa"/>
          </w:tcPr>
          <w:p w14:paraId="6EDED1D4" w14:textId="77777777" w:rsidR="00495C50" w:rsidRDefault="0088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Follow ADA and CDC Guidelines</w:t>
            </w:r>
          </w:p>
        </w:tc>
        <w:tc>
          <w:tcPr>
            <w:tcW w:w="6210" w:type="dxa"/>
          </w:tcPr>
          <w:p w14:paraId="75249465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https://www.wyda.org/</w:t>
              </w:r>
            </w:hyperlink>
          </w:p>
        </w:tc>
      </w:tr>
      <w:tr w:rsidR="00495C50" w14:paraId="1CED0FC2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3"/>
            <w:shd w:val="clear" w:color="auto" w:fill="2E75B5"/>
          </w:tcPr>
          <w:p w14:paraId="058A124F" w14:textId="77777777" w:rsidR="00495C50" w:rsidRDefault="003F4B8C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National Organization Recommendations</w:t>
            </w:r>
          </w:p>
        </w:tc>
      </w:tr>
      <w:tr w:rsidR="00495C50" w14:paraId="6E0E3FAA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D823BA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Dental Association (ADA)</w:t>
            </w:r>
          </w:p>
        </w:tc>
        <w:tc>
          <w:tcPr>
            <w:tcW w:w="4545" w:type="dxa"/>
          </w:tcPr>
          <w:p w14:paraId="183735A9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all non-urgent care </w:t>
            </w:r>
            <w:r w:rsidR="00D73DAB">
              <w:rPr>
                <w:rFonts w:ascii="Calibri" w:eastAsia="Calibri" w:hAnsi="Calibri" w:cs="Calibri"/>
                <w:sz w:val="22"/>
                <w:szCs w:val="22"/>
              </w:rPr>
              <w:t>until April 30, 2020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Focus only on emergency dental care. </w:t>
            </w:r>
          </w:p>
        </w:tc>
        <w:tc>
          <w:tcPr>
            <w:tcW w:w="6210" w:type="dxa"/>
          </w:tcPr>
          <w:p w14:paraId="19124C85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5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https://www.ada.org/en</w:t>
              </w:r>
            </w:hyperlink>
          </w:p>
        </w:tc>
      </w:tr>
      <w:tr w:rsidR="00495C50" w14:paraId="6FACE08B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3AD433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Dental Hygienists Association</w:t>
            </w:r>
          </w:p>
        </w:tc>
        <w:tc>
          <w:tcPr>
            <w:tcW w:w="4545" w:type="dxa"/>
          </w:tcPr>
          <w:p w14:paraId="18F7479B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all non-urgent dental procedures.</w:t>
            </w:r>
          </w:p>
        </w:tc>
        <w:tc>
          <w:tcPr>
            <w:tcW w:w="6210" w:type="dxa"/>
          </w:tcPr>
          <w:p w14:paraId="6182BD81" w14:textId="77777777" w:rsidR="00495C50" w:rsidRDefault="00BD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https://www.youtube.com/watch?v=7QREHBeTHfc&amp;feature=youtu.be</w:t>
              </w:r>
            </w:hyperlink>
          </w:p>
        </w:tc>
      </w:tr>
      <w:tr w:rsidR="00495C50" w14:paraId="15DD1A32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62F16C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Centers for Disease Control and Prevention (CDC)</w:t>
            </w:r>
          </w:p>
        </w:tc>
        <w:tc>
          <w:tcPr>
            <w:tcW w:w="4545" w:type="dxa"/>
          </w:tcPr>
          <w:p w14:paraId="678A9C4C" w14:textId="77777777" w:rsidR="00495C50" w:rsidRDefault="003F4B8C" w:rsidP="0032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</w:t>
            </w:r>
            <w:r w:rsidR="00320D22">
              <w:rPr>
                <w:rFonts w:ascii="Calibri" w:eastAsia="Calibri" w:hAnsi="Calibri" w:cs="Calibri"/>
                <w:sz w:val="22"/>
                <w:szCs w:val="22"/>
              </w:rPr>
              <w:t>elective procedures, surgeries, and non-urgent dental visits. Prioritize urgent and emergency vis</w:t>
            </w:r>
            <w:r w:rsidR="0005307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320D22">
              <w:rPr>
                <w:rFonts w:ascii="Calibri" w:eastAsia="Calibri" w:hAnsi="Calibri" w:cs="Calibri"/>
                <w:sz w:val="22"/>
                <w:szCs w:val="22"/>
              </w:rPr>
              <w:t xml:space="preserve">ts and procedures now and for the several coming weeks. </w:t>
            </w:r>
          </w:p>
        </w:tc>
        <w:tc>
          <w:tcPr>
            <w:tcW w:w="6210" w:type="dxa"/>
          </w:tcPr>
          <w:p w14:paraId="4B9B0A0B" w14:textId="77777777" w:rsidR="00495C50" w:rsidRDefault="00BD0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7" w:history="1">
              <w:r w:rsidR="00320D22">
                <w:rPr>
                  <w:rStyle w:val="Hyperlink"/>
                </w:rPr>
                <w:t>https://www.cdc.gov/oralhealth/infectioncontrol/statement-COVID.html</w:t>
              </w:r>
            </w:hyperlink>
          </w:p>
        </w:tc>
      </w:tr>
    </w:tbl>
    <w:p w14:paraId="5E42AD9B" w14:textId="77777777" w:rsidR="00495C50" w:rsidRDefault="00495C50"/>
    <w:p w14:paraId="3F0AEB0D" w14:textId="77777777"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 xml:space="preserve">Visit NNOHA’s website: </w:t>
      </w:r>
      <w:hyperlink r:id="rId68" w:history="1">
        <w:r w:rsidRPr="00AF6A3D">
          <w:rPr>
            <w:rStyle w:val="Hyperlink"/>
            <w:rFonts w:asciiTheme="minorHAnsi" w:hAnsiTheme="minorHAnsi" w:cstheme="minorHAnsi"/>
          </w:rPr>
          <w:t>www.nnoha.org</w:t>
        </w:r>
      </w:hyperlink>
    </w:p>
    <w:p w14:paraId="20E8201A" w14:textId="77777777"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 xml:space="preserve">Email: </w:t>
      </w:r>
      <w:hyperlink r:id="rId69" w:history="1">
        <w:r w:rsidRPr="00AF6A3D">
          <w:rPr>
            <w:rStyle w:val="Hyperlink"/>
            <w:rFonts w:asciiTheme="minorHAnsi" w:hAnsiTheme="minorHAnsi" w:cstheme="minorHAnsi"/>
          </w:rPr>
          <w:t>info@nnoha.org</w:t>
        </w:r>
      </w:hyperlink>
    </w:p>
    <w:p w14:paraId="042438C6" w14:textId="77777777"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>Phone: (303)-947-0635</w:t>
      </w:r>
    </w:p>
    <w:sectPr w:rsidR="00AF6A3D" w:rsidRPr="00AF6A3D">
      <w:headerReference w:type="default" r:id="rId70"/>
      <w:footerReference w:type="default" r:id="rId7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9E75" w14:textId="77777777" w:rsidR="00BD0718" w:rsidRDefault="00BD0718">
      <w:r>
        <w:separator/>
      </w:r>
    </w:p>
  </w:endnote>
  <w:endnote w:type="continuationSeparator" w:id="0">
    <w:p w14:paraId="187607DA" w14:textId="77777777" w:rsidR="00BD0718" w:rsidRDefault="00BD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CC56" w14:textId="77777777" w:rsidR="00495C50" w:rsidRDefault="003F4B8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**Clinics are responsible to continue to monitor the situation in your state for changes in recommendations and guidelines. </w:t>
    </w:r>
  </w:p>
  <w:p w14:paraId="4B45EECF" w14:textId="77777777" w:rsidR="00495C50" w:rsidRDefault="004010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Updated </w:t>
    </w:r>
    <w:r w:rsidR="00B97EE6">
      <w:rPr>
        <w:rFonts w:ascii="Calibri" w:eastAsia="Calibri" w:hAnsi="Calibri" w:cs="Calibri"/>
        <w:color w:val="000000"/>
      </w:rPr>
      <w:t xml:space="preserve">April </w:t>
    </w:r>
    <w:r w:rsidR="006E3F7B">
      <w:rPr>
        <w:rFonts w:ascii="Calibri" w:eastAsia="Calibri" w:hAnsi="Calibri" w:cs="Calibri"/>
        <w:color w:val="000000"/>
      </w:rPr>
      <w:t>7</w:t>
    </w:r>
    <w:r w:rsidR="00B97EE6">
      <w:rPr>
        <w:rFonts w:ascii="Calibri" w:eastAsia="Calibri" w:hAnsi="Calibri" w:cs="Calibri"/>
        <w:color w:val="00000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796D" w14:textId="77777777" w:rsidR="00BD0718" w:rsidRDefault="00BD0718">
      <w:r>
        <w:separator/>
      </w:r>
    </w:p>
  </w:footnote>
  <w:footnote w:type="continuationSeparator" w:id="0">
    <w:p w14:paraId="722CA4FD" w14:textId="77777777" w:rsidR="00BD0718" w:rsidRDefault="00BD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A28B" w14:textId="77777777" w:rsidR="00495C50" w:rsidRDefault="003F4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E4BBD1" wp14:editId="5605F4DA">
          <wp:extent cx="2306022" cy="81001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022" cy="810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1B94A1" w14:textId="77777777" w:rsidR="00495C50" w:rsidRDefault="003F4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2060"/>
        <w:sz w:val="36"/>
        <w:szCs w:val="36"/>
      </w:rPr>
    </w:pPr>
    <w:r>
      <w:rPr>
        <w:rFonts w:ascii="Calibri" w:eastAsia="Calibri" w:hAnsi="Calibri" w:cs="Calibri"/>
        <w:b/>
        <w:color w:val="002060"/>
        <w:sz w:val="36"/>
        <w:szCs w:val="36"/>
      </w:rPr>
      <w:t>Coronavirus (COVID-19) State by State Recommendations for Dental Clinics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50"/>
    <w:rsid w:val="00010723"/>
    <w:rsid w:val="00023599"/>
    <w:rsid w:val="00053078"/>
    <w:rsid w:val="0006209D"/>
    <w:rsid w:val="0007348E"/>
    <w:rsid w:val="000D20D7"/>
    <w:rsid w:val="000D655B"/>
    <w:rsid w:val="000E09CE"/>
    <w:rsid w:val="00101C7A"/>
    <w:rsid w:val="00183854"/>
    <w:rsid w:val="001A5054"/>
    <w:rsid w:val="001B0078"/>
    <w:rsid w:val="001F7976"/>
    <w:rsid w:val="002329B6"/>
    <w:rsid w:val="0023771E"/>
    <w:rsid w:val="0028193B"/>
    <w:rsid w:val="002C0507"/>
    <w:rsid w:val="002D050F"/>
    <w:rsid w:val="00320D22"/>
    <w:rsid w:val="003916DC"/>
    <w:rsid w:val="003F4B8C"/>
    <w:rsid w:val="003F6E9E"/>
    <w:rsid w:val="0040103C"/>
    <w:rsid w:val="00402251"/>
    <w:rsid w:val="004163E2"/>
    <w:rsid w:val="0043228F"/>
    <w:rsid w:val="004462BF"/>
    <w:rsid w:val="00495C50"/>
    <w:rsid w:val="00521517"/>
    <w:rsid w:val="00521760"/>
    <w:rsid w:val="005F0DB3"/>
    <w:rsid w:val="005F194D"/>
    <w:rsid w:val="0063580F"/>
    <w:rsid w:val="00662251"/>
    <w:rsid w:val="006926D4"/>
    <w:rsid w:val="006B0234"/>
    <w:rsid w:val="006E374A"/>
    <w:rsid w:val="006E3F7B"/>
    <w:rsid w:val="00730654"/>
    <w:rsid w:val="0076132C"/>
    <w:rsid w:val="00764896"/>
    <w:rsid w:val="00793761"/>
    <w:rsid w:val="0080284A"/>
    <w:rsid w:val="008129F0"/>
    <w:rsid w:val="00853354"/>
    <w:rsid w:val="00855C26"/>
    <w:rsid w:val="00860E42"/>
    <w:rsid w:val="00861953"/>
    <w:rsid w:val="00883990"/>
    <w:rsid w:val="008B5001"/>
    <w:rsid w:val="008C6EFF"/>
    <w:rsid w:val="00906E1A"/>
    <w:rsid w:val="00916A5C"/>
    <w:rsid w:val="009171CB"/>
    <w:rsid w:val="0092123E"/>
    <w:rsid w:val="009252BF"/>
    <w:rsid w:val="00983008"/>
    <w:rsid w:val="009B3FE0"/>
    <w:rsid w:val="009D7273"/>
    <w:rsid w:val="00A01371"/>
    <w:rsid w:val="00A36073"/>
    <w:rsid w:val="00AC3680"/>
    <w:rsid w:val="00AD49EA"/>
    <w:rsid w:val="00AF6A3D"/>
    <w:rsid w:val="00B23314"/>
    <w:rsid w:val="00B70777"/>
    <w:rsid w:val="00B97EE6"/>
    <w:rsid w:val="00BD0718"/>
    <w:rsid w:val="00C579C7"/>
    <w:rsid w:val="00C6351A"/>
    <w:rsid w:val="00D15161"/>
    <w:rsid w:val="00D675BA"/>
    <w:rsid w:val="00D73DAB"/>
    <w:rsid w:val="00D752F6"/>
    <w:rsid w:val="00DD46DB"/>
    <w:rsid w:val="00DE4094"/>
    <w:rsid w:val="00E25968"/>
    <w:rsid w:val="00E26C38"/>
    <w:rsid w:val="00EF5712"/>
    <w:rsid w:val="00EF6275"/>
    <w:rsid w:val="00FD0E46"/>
    <w:rsid w:val="00FD3020"/>
    <w:rsid w:val="00FD4C4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F817"/>
  <w15:docId w15:val="{D56C511E-8A47-4C09-8912-6047D68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AB"/>
  </w:style>
  <w:style w:type="paragraph" w:styleId="Footer">
    <w:name w:val="footer"/>
    <w:basedOn w:val="Normal"/>
    <w:link w:val="FooterChar"/>
    <w:uiPriority w:val="99"/>
    <w:unhideWhenUsed/>
    <w:rsid w:val="0032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AB"/>
  </w:style>
  <w:style w:type="table" w:styleId="GridTable2-Accent5">
    <w:name w:val="Grid Table 2 Accent 5"/>
    <w:basedOn w:val="TableNormal"/>
    <w:uiPriority w:val="47"/>
    <w:rsid w:val="003224A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224A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bde.org/Websites/dental/images/Directive%2003192020.pdf" TargetMode="External"/><Relationship Id="rId18" Type="http://schemas.openxmlformats.org/officeDocument/2006/relationships/hyperlink" Target="https://www.flgov.com/wp-content/uploads/orders/2020/EO_20-72.pdf" TargetMode="External"/><Relationship Id="rId26" Type="http://schemas.openxmlformats.org/officeDocument/2006/relationships/hyperlink" Target="https://www.ksdental.org/" TargetMode="External"/><Relationship Id="rId39" Type="http://schemas.openxmlformats.org/officeDocument/2006/relationships/hyperlink" Target="https://www.nhds.org/" TargetMode="External"/><Relationship Id="rId21" Type="http://schemas.openxmlformats.org/officeDocument/2006/relationships/hyperlink" Target="https://www.hawaiidentalassociation.net/" TargetMode="External"/><Relationship Id="rId34" Type="http://schemas.openxmlformats.org/officeDocument/2006/relationships/hyperlink" Target="https://www.msdental.org/news-publications/health-advisory" TargetMode="External"/><Relationship Id="rId42" Type="http://schemas.openxmlformats.org/officeDocument/2006/relationships/hyperlink" Target="https://www.governor.ny.gov/news/governor-cuomo-issues-guidance-essential-services-under-new-york-state-pause-executive-order" TargetMode="External"/><Relationship Id="rId47" Type="http://schemas.openxmlformats.org/officeDocument/2006/relationships/hyperlink" Target="https://www.oda.org/news/detail.dT/state-issues-new-order-on-elective-procedures/" TargetMode="External"/><Relationship Id="rId50" Type="http://schemas.openxmlformats.org/officeDocument/2006/relationships/hyperlink" Target="https://www.governor.pa.gov/newsroom/all-non-life-sustaining-businesses-in-pennsylvania-to-close-physical-locations-as-of-8-pm-today-to-slow-spread-of-covid-19/" TargetMode="External"/><Relationship Id="rId55" Type="http://schemas.openxmlformats.org/officeDocument/2006/relationships/hyperlink" Target="https://www.sddental.org/member-center/covid-19" TargetMode="External"/><Relationship Id="rId63" Type="http://schemas.openxmlformats.org/officeDocument/2006/relationships/hyperlink" Target="https://content.govdelivery.com/accounts/WIGOV/bulletins/282deef" TargetMode="External"/><Relationship Id="rId68" Type="http://schemas.openxmlformats.org/officeDocument/2006/relationships/hyperlink" Target="http://www.nnoha.org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da.com/coronavirus" TargetMode="External"/><Relationship Id="rId29" Type="http://schemas.openxmlformats.org/officeDocument/2006/relationships/hyperlink" Target="https://www.maine.gov/governor/mills/news/governor-announces-significant-recommendations-signs-civil-emergency-proclamation-respond" TargetMode="External"/><Relationship Id="rId11" Type="http://schemas.openxmlformats.org/officeDocument/2006/relationships/hyperlink" Target="https://www.akdental.org/docs/librariesprovider9/default-document-library/soa-march-19-covid-19-health-mandate-006_-elective-oral-health-procedures.pdf?sfvrsn=0" TargetMode="External"/><Relationship Id="rId24" Type="http://schemas.openxmlformats.org/officeDocument/2006/relationships/hyperlink" Target="https://indental.org/governor-expands-limitations-on-dental-procedures/" TargetMode="External"/><Relationship Id="rId32" Type="http://schemas.openxmlformats.org/officeDocument/2006/relationships/hyperlink" Target="https://www.michigan.gov/whitmer/0,9309,7-387-90499_90640-522455--,00.html" TargetMode="External"/><Relationship Id="rId37" Type="http://schemas.openxmlformats.org/officeDocument/2006/relationships/hyperlink" Target="https://www.nedental.org/member-center/covid-19-update" TargetMode="External"/><Relationship Id="rId40" Type="http://schemas.openxmlformats.org/officeDocument/2006/relationships/hyperlink" Target="http://d31hzlhk6di2h5.cloudfront.net/20200323/af/50/73/8c/251cfa3e38c51ed66ec3bbb6/EO-109.pdf" TargetMode="External"/><Relationship Id="rId45" Type="http://schemas.openxmlformats.org/officeDocument/2006/relationships/hyperlink" Target="https://www.smilenorthdakota.org/member-center/coronavirus-information" TargetMode="External"/><Relationship Id="rId53" Type="http://schemas.openxmlformats.org/officeDocument/2006/relationships/hyperlink" Target="https://mailchi.mp/health/dental-guidance-1701761" TargetMode="External"/><Relationship Id="rId58" Type="http://schemas.openxmlformats.org/officeDocument/2006/relationships/hyperlink" Target="https://www.vsds.org/" TargetMode="External"/><Relationship Id="rId66" Type="http://schemas.openxmlformats.org/officeDocument/2006/relationships/hyperlink" Target="https://www.youtube.com/watch?v=7QREHBeTHfc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MdUOCG2Af8hDgKCPWSbh5GOAbC7mZzBd/view?fbclid=IwAR3v72n9wrjaYoC90lOQy_X81K-RqMKbrBsvyrz22ooOMNJzH4Oj8Zt7lfY" TargetMode="External"/><Relationship Id="rId23" Type="http://schemas.openxmlformats.org/officeDocument/2006/relationships/hyperlink" Target="https://www.isds.org/news-details/2020/03/23/3.23.20-isds-revises-recommendation-after-governor-issues-shelter-in-place-order" TargetMode="External"/><Relationship Id="rId28" Type="http://schemas.openxmlformats.org/officeDocument/2006/relationships/hyperlink" Target="http://www.lsbd.org/" TargetMode="External"/><Relationship Id="rId36" Type="http://schemas.openxmlformats.org/officeDocument/2006/relationships/hyperlink" Target="https://www.montanadental.org/covid-19-updates" TargetMode="External"/><Relationship Id="rId49" Type="http://schemas.openxmlformats.org/officeDocument/2006/relationships/hyperlink" Target="https://nam05.safelinks.protection.outlook.com/?url=https%3A%2F%2Fwww.oregon.gov%2Fgov%2FDocuments%2Fexecutive_orders%2Feo_20-10.pdf&amp;data=02%7C01%7Cdental-public-health%40list.pitt.edu%7Cca4b23eca74046ace3ad08d7cd1e2d5e%7C9ef9f489e0a04eeb87cc3a526112fd0d%7C1%7C1%7C637203401829258559&amp;sdata=wiSV0CUw6T4y2kVNCTnZupUC9BohgqYKhjBeqTSg0GY%3D&amp;reserved=0" TargetMode="External"/><Relationship Id="rId57" Type="http://schemas.openxmlformats.org/officeDocument/2006/relationships/hyperlink" Target="https://coronavirus.utah.gov/state-restricts-non-elective-surgeries/" TargetMode="External"/><Relationship Id="rId61" Type="http://schemas.openxmlformats.org/officeDocument/2006/relationships/hyperlink" Target="https://www.dcdental.org/covid-19-information" TargetMode="External"/><Relationship Id="rId10" Type="http://schemas.openxmlformats.org/officeDocument/2006/relationships/hyperlink" Target="https://www.aldaonline.org/docs/librariesprovider8/eblasts/alabama-state-health-officer-statewide-social-distancing-order-_3-19-20_.pdf?sfvrsn=2" TargetMode="External"/><Relationship Id="rId19" Type="http://schemas.openxmlformats.org/officeDocument/2006/relationships/hyperlink" Target="https://www.gadental.org/docs/librariesprovider16/default-document-library/read-now3e1a45ddb07d6e0c8f46ff0000eea05b.pdf?sfvrsn=0" TargetMode="External"/><Relationship Id="rId31" Type="http://schemas.openxmlformats.org/officeDocument/2006/relationships/hyperlink" Target="https://www.mass.gov/news/board-of-registration-in-dentistry-borid-covid-19-guidance" TargetMode="External"/><Relationship Id="rId44" Type="http://schemas.openxmlformats.org/officeDocument/2006/relationships/hyperlink" Target="https://www.ncdental.org/covid-19-resources" TargetMode="External"/><Relationship Id="rId52" Type="http://schemas.openxmlformats.org/officeDocument/2006/relationships/hyperlink" Target="https://www.ridental.org/image-test/2020/03/16/ada-recommending-dentists-postpone-elective-procedures" TargetMode="External"/><Relationship Id="rId60" Type="http://schemas.openxmlformats.org/officeDocument/2006/relationships/hyperlink" Target="https://www.governor.wa.gov/news-media/inslee-orders-halt-elective-surgeries-and-dental-services-reserve-critical-equipment" TargetMode="External"/><Relationship Id="rId65" Type="http://schemas.openxmlformats.org/officeDocument/2006/relationships/hyperlink" Target="https://www.ada.org/en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da.org/Home/News-and-Events/COVID-19-coronavirus-Updates" TargetMode="External"/><Relationship Id="rId22" Type="http://schemas.openxmlformats.org/officeDocument/2006/relationships/hyperlink" Target="https://www.theisda.org/" TargetMode="External"/><Relationship Id="rId27" Type="http://schemas.openxmlformats.org/officeDocument/2006/relationships/hyperlink" Target="https://dentistry.ky.gov/Documents/CHFS%20Elective%20Procedure%20Memo%202020.03.18.pdf" TargetMode="External"/><Relationship Id="rId30" Type="http://schemas.openxmlformats.org/officeDocument/2006/relationships/hyperlink" Target="http://coronavirus.maryland.gov" TargetMode="External"/><Relationship Id="rId35" Type="http://schemas.openxmlformats.org/officeDocument/2006/relationships/hyperlink" Target="https://www.modental.org/member-center/covid" TargetMode="External"/><Relationship Id="rId43" Type="http://schemas.openxmlformats.org/officeDocument/2006/relationships/hyperlink" Target="https://coronavirus.health.ny.gov/system/files/documents/2020/03/doh_covid19_dentalsettingsguidance_032220.pdf" TargetMode="External"/><Relationship Id="rId48" Type="http://schemas.openxmlformats.org/officeDocument/2006/relationships/hyperlink" Target="https://www.sos.ok.gov/documents/executive/1919.pdf" TargetMode="External"/><Relationship Id="rId56" Type="http://schemas.openxmlformats.org/officeDocument/2006/relationships/hyperlink" Target="http://tsbde.texas.gov/covid-19/" TargetMode="External"/><Relationship Id="rId64" Type="http://schemas.openxmlformats.org/officeDocument/2006/relationships/hyperlink" Target="https://www.wyda.org/" TargetMode="External"/><Relationship Id="rId69" Type="http://schemas.openxmlformats.org/officeDocument/2006/relationships/hyperlink" Target="mailto:info@nnoha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pahomepage.com/wp-content/uploads/sites/91/2020/03/Life-Sustaining-Businesses.pdf?fbclid=IwAR2JDF7f7-5EdJDuy-zxyrR-_Lt-0oFMIik7oK1vVV6svk-haOP2g90ye5Q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raffic.libsyn.com/azda/Arizonas_Governor_Issues_Executive_Order.pdf" TargetMode="External"/><Relationship Id="rId17" Type="http://schemas.openxmlformats.org/officeDocument/2006/relationships/hyperlink" Target="https://delawarestatedentalsociety.org/covid19-04012020.html" TargetMode="External"/><Relationship Id="rId25" Type="http://schemas.openxmlformats.org/officeDocument/2006/relationships/hyperlink" Target="https://governor.iowa.gov/press-release/gov-reynolds-signs-new-proclamation-continuing-state-public-health-emergency-0" TargetMode="External"/><Relationship Id="rId33" Type="http://schemas.openxmlformats.org/officeDocument/2006/relationships/hyperlink" Target="https://mn.gov/governor/news/?utm_medium=email&amp;utm_source=govdelivery" TargetMode="External"/><Relationship Id="rId38" Type="http://schemas.openxmlformats.org/officeDocument/2006/relationships/hyperlink" Target="https://nvhealthresponse.nv.gov/" TargetMode="External"/><Relationship Id="rId46" Type="http://schemas.openxmlformats.org/officeDocument/2006/relationships/hyperlink" Target="https://www.oda.org/news/detail.dT/covid-19-update-for-dental-offices/" TargetMode="External"/><Relationship Id="rId59" Type="http://schemas.openxmlformats.org/officeDocument/2006/relationships/hyperlink" Target="https://www.governor.virginia.gov/media/governorvirginiagov/executive-actions/Order-of-Public-Health-Emergency-Two---Order-of-The-Governor-and-State-Health-Commissioner.pdf" TargetMode="External"/><Relationship Id="rId67" Type="http://schemas.openxmlformats.org/officeDocument/2006/relationships/hyperlink" Target="https://www.cdc.gov/oralhealth/infectioncontrol/statement-COVID.html" TargetMode="External"/><Relationship Id="rId20" Type="http://schemas.openxmlformats.org/officeDocument/2006/relationships/hyperlink" Target="https://gbd.georgia.gov/press-releases/2020-04-06/failure-conform-cdc-guidelines-unprofessional-conduct" TargetMode="External"/><Relationship Id="rId41" Type="http://schemas.openxmlformats.org/officeDocument/2006/relationships/hyperlink" Target="https://cv.nmhealth.org/2020/03/23/state-enacts-further-restrictions-to-stop-spread-including-stay-at-home-instruction/" TargetMode="External"/><Relationship Id="rId54" Type="http://schemas.openxmlformats.org/officeDocument/2006/relationships/hyperlink" Target="https://llr.sc.gov/bod/pdf/Board%20of%20Dentistry%20Recommendation%20-%20COVID-19%20(002).pdf" TargetMode="External"/><Relationship Id="rId62" Type="http://schemas.openxmlformats.org/officeDocument/2006/relationships/hyperlink" Target="https://dhhr.wv.gov/COVID-19/Pages/default.aspx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5080DF31B843AEAE514689EBE73A" ma:contentTypeVersion="13" ma:contentTypeDescription="Create a new document." ma:contentTypeScope="" ma:versionID="e8fca53c4351ffa20316fe9d21358c33">
  <xsd:schema xmlns:xsd="http://www.w3.org/2001/XMLSchema" xmlns:xs="http://www.w3.org/2001/XMLSchema" xmlns:p="http://schemas.microsoft.com/office/2006/metadata/properties" xmlns:ns3="7e460a29-eadf-4295-980b-4668fab5cd06" xmlns:ns4="82a4bb2c-caeb-4d45-bf60-aeb944eee919" targetNamespace="http://schemas.microsoft.com/office/2006/metadata/properties" ma:root="true" ma:fieldsID="6ac745cad33cf9633261f219698b50fe" ns3:_="" ns4:_="">
    <xsd:import namespace="7e460a29-eadf-4295-980b-4668fab5cd06"/>
    <xsd:import namespace="82a4bb2c-caeb-4d45-bf60-aeb944eee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0a29-eadf-4295-980b-4668fab5c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bb2c-caeb-4d45-bf60-aeb944ee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CZh0DnnpH1Gxu4UwVZHc+H48g==">AMUW2mWquKOQm9uq8M9OIx958oN3HmtYp4zw06k7HQLJ586hFHbF+gLB+zSjXRTEGbS0HsL0Swi+AJHq+iyN98+wU7B5e6JAP7WXZT3i7bY3JfUwGrWGp8bp6Tu5gjx3ITStOipU4tVK</go:docsCustomData>
</go:gDocsCustomXmlDataStorage>
</file>

<file path=customXml/itemProps1.xml><?xml version="1.0" encoding="utf-8"?>
<ds:datastoreItem xmlns:ds="http://schemas.openxmlformats.org/officeDocument/2006/customXml" ds:itemID="{19883121-2A8B-4BF0-A506-48E22DC7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60a29-eadf-4295-980b-4668fab5cd06"/>
    <ds:schemaRef ds:uri="82a4bb2c-caeb-4d45-bf60-aeb944ee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D17EB-674B-4A0C-B7CA-62040DA4B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A1F51-1A45-4E61-8A8D-DA64697AA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Owen</dc:creator>
  <cp:lastModifiedBy>Chad Parise</cp:lastModifiedBy>
  <cp:revision>2</cp:revision>
  <dcterms:created xsi:type="dcterms:W3CDTF">2020-04-08T15:27:00Z</dcterms:created>
  <dcterms:modified xsi:type="dcterms:W3CDTF">2020-04-08T15:27:00Z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0x0101006D5E5080DF31B843AEAE514689EBE73A</vt:lpwstr>
  </property>
</Properties>
</file>